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3C8480" w14:textId="74B47F7F" w:rsidR="00DF302F" w:rsidRPr="006824B5" w:rsidRDefault="008E156F" w:rsidP="00C61070">
      <w:pPr>
        <w:jc w:val="center"/>
        <w:rPr>
          <w:rFonts w:cstheme="minorHAnsi"/>
        </w:rPr>
      </w:pPr>
      <w:r>
        <w:rPr>
          <w:rFonts w:cstheme="minorHAnsi"/>
          <w:b/>
        </w:rPr>
        <w:t>April 14</w:t>
      </w:r>
      <w:r w:rsidR="00C61070" w:rsidRPr="006824B5">
        <w:rPr>
          <w:rFonts w:cstheme="minorHAnsi"/>
          <w:b/>
        </w:rPr>
        <w:t>, 2021</w:t>
      </w:r>
      <w:r w:rsidR="00DF302F" w:rsidRPr="006824B5">
        <w:rPr>
          <w:rFonts w:cstheme="minorHAnsi"/>
          <w:b/>
        </w:rPr>
        <w:t xml:space="preserve"> M</w:t>
      </w:r>
      <w:r w:rsidR="00C61070" w:rsidRPr="006824B5">
        <w:rPr>
          <w:rFonts w:cstheme="minorHAnsi"/>
          <w:b/>
        </w:rPr>
        <w:t>inutes</w:t>
      </w:r>
    </w:p>
    <w:p w14:paraId="77B406E7" w14:textId="77777777" w:rsidR="00DF302F" w:rsidRPr="006824B5" w:rsidRDefault="00DF302F">
      <w:pPr>
        <w:rPr>
          <w:rFonts w:cstheme="minorHAnsi"/>
        </w:rPr>
      </w:pPr>
    </w:p>
    <w:p w14:paraId="1609B7BC" w14:textId="7B078B74" w:rsidR="00C61070" w:rsidRPr="006824B5" w:rsidRDefault="00C61070" w:rsidP="00C61070">
      <w:pPr>
        <w:rPr>
          <w:rFonts w:cstheme="minorHAnsi"/>
        </w:rPr>
      </w:pPr>
      <w:r w:rsidRPr="006824B5">
        <w:rPr>
          <w:rFonts w:cstheme="minorHAnsi"/>
          <w:b/>
        </w:rPr>
        <w:t>Attending:</w:t>
      </w:r>
      <w:r w:rsidRPr="006824B5">
        <w:rPr>
          <w:rFonts w:cstheme="minorHAnsi"/>
          <w:b/>
        </w:rPr>
        <w:br/>
      </w:r>
      <w:r w:rsidRPr="006824B5">
        <w:rPr>
          <w:rFonts w:cstheme="minorHAnsi"/>
        </w:rPr>
        <w:t>Tom Konrad, ECC Chair</w:t>
      </w:r>
    </w:p>
    <w:p w14:paraId="2739C5E3" w14:textId="6B7DD6C7" w:rsidR="00EB0A4B" w:rsidRDefault="00EB0A4B" w:rsidP="00C61070">
      <w:pPr>
        <w:rPr>
          <w:rFonts w:cstheme="minorHAnsi"/>
        </w:rPr>
      </w:pPr>
      <w:r>
        <w:rPr>
          <w:rFonts w:cstheme="minorHAnsi"/>
        </w:rPr>
        <w:t>Doug Adams</w:t>
      </w:r>
    </w:p>
    <w:p w14:paraId="0CF30E71" w14:textId="55A57106" w:rsidR="00C61070" w:rsidRPr="006824B5" w:rsidRDefault="00C61070" w:rsidP="00C61070">
      <w:pPr>
        <w:rPr>
          <w:rFonts w:cstheme="minorHAnsi"/>
        </w:rPr>
      </w:pPr>
      <w:r w:rsidRPr="006824B5">
        <w:rPr>
          <w:rFonts w:cstheme="minorHAnsi"/>
        </w:rPr>
        <w:t>Olivia Fleming</w:t>
      </w:r>
    </w:p>
    <w:p w14:paraId="637DB959" w14:textId="46EDE033" w:rsidR="00C61070" w:rsidRPr="006824B5" w:rsidRDefault="00C61070" w:rsidP="00C61070">
      <w:pPr>
        <w:rPr>
          <w:rFonts w:cstheme="minorHAnsi"/>
        </w:rPr>
      </w:pPr>
      <w:r w:rsidRPr="006824B5">
        <w:rPr>
          <w:rFonts w:cstheme="minorHAnsi"/>
        </w:rPr>
        <w:t>Alan Newman</w:t>
      </w:r>
    </w:p>
    <w:p w14:paraId="6E64E78A" w14:textId="046D589C" w:rsidR="00077175" w:rsidRPr="006824B5" w:rsidRDefault="00077175" w:rsidP="00C61070">
      <w:pPr>
        <w:rPr>
          <w:rFonts w:cstheme="minorHAnsi"/>
        </w:rPr>
      </w:pPr>
      <w:r w:rsidRPr="006824B5">
        <w:rPr>
          <w:rFonts w:cstheme="minorHAnsi"/>
        </w:rPr>
        <w:t xml:space="preserve">Tim Hunt, </w:t>
      </w:r>
      <w:proofErr w:type="spellStart"/>
      <w:r w:rsidRPr="006824B5">
        <w:rPr>
          <w:rFonts w:cstheme="minorHAnsi"/>
        </w:rPr>
        <w:t>Marbletown</w:t>
      </w:r>
      <w:proofErr w:type="spellEnd"/>
      <w:r w:rsidRPr="006824B5">
        <w:rPr>
          <w:rFonts w:cstheme="minorHAnsi"/>
        </w:rPr>
        <w:t xml:space="preserve"> Board Member</w:t>
      </w:r>
    </w:p>
    <w:p w14:paraId="693C834A" w14:textId="71ED113D" w:rsidR="00C61070" w:rsidRPr="006824B5" w:rsidRDefault="00C61070" w:rsidP="00C61070">
      <w:pPr>
        <w:rPr>
          <w:rFonts w:cstheme="minorHAnsi"/>
        </w:rPr>
      </w:pPr>
      <w:r w:rsidRPr="006824B5">
        <w:rPr>
          <w:rFonts w:cstheme="minorHAnsi"/>
        </w:rPr>
        <w:t>Melissa Everett, SHV</w:t>
      </w:r>
    </w:p>
    <w:p w14:paraId="450EFF21" w14:textId="2EBB56AF" w:rsidR="00C61070" w:rsidRPr="006824B5" w:rsidRDefault="00C61070" w:rsidP="00C61070">
      <w:pPr>
        <w:rPr>
          <w:rFonts w:cstheme="minorHAnsi"/>
        </w:rPr>
      </w:pPr>
      <w:r w:rsidRPr="006824B5">
        <w:rPr>
          <w:rFonts w:cstheme="minorHAnsi"/>
        </w:rPr>
        <w:t xml:space="preserve">Amy Moses, Guest </w:t>
      </w:r>
    </w:p>
    <w:p w14:paraId="0F38CBFB" w14:textId="63F9456C" w:rsidR="00B05F9E" w:rsidRPr="006824B5" w:rsidRDefault="00B05F9E" w:rsidP="00C61070">
      <w:pPr>
        <w:rPr>
          <w:rFonts w:cstheme="minorHAnsi"/>
        </w:rPr>
      </w:pPr>
      <w:r>
        <w:rPr>
          <w:rFonts w:cstheme="minorHAnsi"/>
        </w:rPr>
        <w:t>Siddhartha Lama, Guest</w:t>
      </w:r>
    </w:p>
    <w:p w14:paraId="68233AD7" w14:textId="77777777" w:rsidR="00ED59DB" w:rsidRPr="006824B5" w:rsidRDefault="00ED59DB">
      <w:pPr>
        <w:rPr>
          <w:rFonts w:cstheme="minorHAnsi"/>
        </w:rPr>
      </w:pPr>
    </w:p>
    <w:p w14:paraId="4DBC51C8" w14:textId="6CE935DF" w:rsidR="00D63ABD" w:rsidRDefault="00EB0A4B">
      <w:pPr>
        <w:rPr>
          <w:rFonts w:cstheme="minorHAnsi"/>
        </w:rPr>
      </w:pPr>
      <w:r>
        <w:rPr>
          <w:rFonts w:cstheme="minorHAnsi"/>
        </w:rPr>
        <w:t>February</w:t>
      </w:r>
      <w:r w:rsidR="00374D6D" w:rsidRPr="006824B5">
        <w:rPr>
          <w:rFonts w:cstheme="minorHAnsi"/>
        </w:rPr>
        <w:t xml:space="preserve"> meeting minutes</w:t>
      </w:r>
      <w:r w:rsidR="002E15E3">
        <w:rPr>
          <w:rFonts w:cstheme="minorHAnsi"/>
        </w:rPr>
        <w:t xml:space="preserve"> approved subject to additions by </w:t>
      </w:r>
      <w:r>
        <w:rPr>
          <w:rFonts w:cstheme="minorHAnsi"/>
        </w:rPr>
        <w:t>Doug. Approved</w:t>
      </w:r>
    </w:p>
    <w:p w14:paraId="49C48C98" w14:textId="4A866379" w:rsidR="00C97881" w:rsidRDefault="00C97881">
      <w:pPr>
        <w:rPr>
          <w:rFonts w:cstheme="minorHAnsi"/>
        </w:rPr>
      </w:pPr>
      <w:r>
        <w:rPr>
          <w:rFonts w:cstheme="minorHAnsi"/>
        </w:rPr>
        <w:t>March meeting minutes approval postponed to May.</w:t>
      </w:r>
    </w:p>
    <w:p w14:paraId="61C1438A" w14:textId="01EFDFAB" w:rsidR="00374D6D" w:rsidRPr="006824B5" w:rsidRDefault="00D63ABD">
      <w:pPr>
        <w:rPr>
          <w:rFonts w:cstheme="minorHAnsi"/>
        </w:rPr>
      </w:pPr>
      <w:r>
        <w:rPr>
          <w:rFonts w:cstheme="minorHAnsi"/>
        </w:rPr>
        <w:t>Jason Zimmerman submitted his resignation as Climate Smart Communities Coordinator.</w:t>
      </w:r>
      <w:r w:rsidR="00374D6D" w:rsidRPr="006824B5">
        <w:rPr>
          <w:rFonts w:cstheme="minorHAnsi"/>
        </w:rPr>
        <w:t xml:space="preserve"> </w:t>
      </w:r>
    </w:p>
    <w:p w14:paraId="49DDFB07" w14:textId="77777777" w:rsidR="00374D6D" w:rsidRPr="006824B5" w:rsidRDefault="00374D6D">
      <w:pPr>
        <w:rPr>
          <w:rFonts w:cstheme="minorHAnsi"/>
        </w:rPr>
      </w:pPr>
    </w:p>
    <w:p w14:paraId="39CB49D2" w14:textId="41643C85" w:rsidR="0072606F" w:rsidRDefault="00C97881" w:rsidP="00302DE7">
      <w:pPr>
        <w:rPr>
          <w:rFonts w:cstheme="minorHAnsi"/>
          <w:b/>
        </w:rPr>
      </w:pPr>
      <w:r>
        <w:rPr>
          <w:rFonts w:cstheme="minorHAnsi"/>
          <w:b/>
        </w:rPr>
        <w:t xml:space="preserve">Plans for </w:t>
      </w:r>
      <w:r w:rsidR="00302DE7">
        <w:rPr>
          <w:rFonts w:cstheme="minorHAnsi"/>
          <w:b/>
        </w:rPr>
        <w:t>April 28 o</w:t>
      </w:r>
      <w:r w:rsidR="00374D6D" w:rsidRPr="006824B5">
        <w:rPr>
          <w:rFonts w:cstheme="minorHAnsi"/>
          <w:b/>
        </w:rPr>
        <w:t>nline 100% Renewable Meeting</w:t>
      </w:r>
      <w:r w:rsidR="00EB0A4B">
        <w:rPr>
          <w:rFonts w:cstheme="minorHAnsi"/>
          <w:b/>
        </w:rPr>
        <w:t xml:space="preserve"> </w:t>
      </w:r>
      <w:r w:rsidR="00302DE7">
        <w:rPr>
          <w:rFonts w:cstheme="minorHAnsi"/>
          <w:b/>
        </w:rPr>
        <w:t>Planning</w:t>
      </w:r>
      <w:r w:rsidR="00EB0A4B">
        <w:rPr>
          <w:rFonts w:cstheme="minorHAnsi"/>
          <w:b/>
        </w:rPr>
        <w:t xml:space="preserve"> </w:t>
      </w:r>
    </w:p>
    <w:p w14:paraId="40E6935B" w14:textId="0581C952" w:rsidR="00B05F9E" w:rsidRDefault="00B05F9E" w:rsidP="00302DE7">
      <w:pPr>
        <w:rPr>
          <w:rFonts w:cstheme="minorHAnsi"/>
        </w:rPr>
      </w:pPr>
    </w:p>
    <w:p w14:paraId="47EB4C35" w14:textId="6E34E503" w:rsidR="00B05F9E" w:rsidRDefault="00C97881" w:rsidP="00302DE7">
      <w:pPr>
        <w:rPr>
          <w:rFonts w:cstheme="minorHAnsi"/>
        </w:rPr>
      </w:pPr>
      <w:r>
        <w:rPr>
          <w:rFonts w:cstheme="minorHAnsi"/>
        </w:rPr>
        <w:tab/>
      </w:r>
      <w:r w:rsidR="00B05F9E">
        <w:rPr>
          <w:rFonts w:cstheme="minorHAnsi"/>
        </w:rPr>
        <w:t xml:space="preserve">ECC should sent a personal notice to people. </w:t>
      </w:r>
    </w:p>
    <w:p w14:paraId="5F14FEAB" w14:textId="2CA6FE56" w:rsidR="00B05F9E" w:rsidRDefault="00C97881" w:rsidP="00302DE7">
      <w:pPr>
        <w:rPr>
          <w:rFonts w:cstheme="minorHAnsi"/>
        </w:rPr>
      </w:pPr>
      <w:r>
        <w:rPr>
          <w:rFonts w:cstheme="minorHAnsi"/>
        </w:rPr>
        <w:tab/>
      </w:r>
      <w:r w:rsidR="00B05F9E">
        <w:rPr>
          <w:rFonts w:cstheme="minorHAnsi"/>
        </w:rPr>
        <w:t xml:space="preserve">Olivia sent out a press release. </w:t>
      </w:r>
      <w:r w:rsidR="00B05F9E" w:rsidRPr="00C97881">
        <w:rPr>
          <w:rFonts w:cstheme="minorHAnsi"/>
          <w:i/>
        </w:rPr>
        <w:t xml:space="preserve">Bluestone </w:t>
      </w:r>
      <w:r w:rsidRPr="00C97881">
        <w:rPr>
          <w:rFonts w:cstheme="minorHAnsi"/>
          <w:i/>
        </w:rPr>
        <w:t>Press</w:t>
      </w:r>
      <w:r>
        <w:rPr>
          <w:rFonts w:cstheme="minorHAnsi"/>
        </w:rPr>
        <w:t xml:space="preserve"> will publish</w:t>
      </w:r>
      <w:r w:rsidR="00B05F9E">
        <w:rPr>
          <w:rFonts w:cstheme="minorHAnsi"/>
        </w:rPr>
        <w:t xml:space="preserve"> a story in early May. </w:t>
      </w:r>
      <w:r w:rsidR="00B05F9E" w:rsidRPr="00C97881">
        <w:rPr>
          <w:rFonts w:cstheme="minorHAnsi"/>
          <w:i/>
        </w:rPr>
        <w:t>Chronogram</w:t>
      </w:r>
      <w:r w:rsidR="00B05F9E">
        <w:rPr>
          <w:rFonts w:cstheme="minorHAnsi"/>
        </w:rPr>
        <w:t xml:space="preserve"> said no. </w:t>
      </w:r>
      <w:r w:rsidR="00B05F9E" w:rsidRPr="00C97881">
        <w:rPr>
          <w:rFonts w:cstheme="minorHAnsi"/>
          <w:i/>
        </w:rPr>
        <w:t>S</w:t>
      </w:r>
      <w:r>
        <w:rPr>
          <w:rFonts w:cstheme="minorHAnsi"/>
          <w:i/>
        </w:rPr>
        <w:t>ha</w:t>
      </w:r>
      <w:r w:rsidR="00B05F9E" w:rsidRPr="00C97881">
        <w:rPr>
          <w:rFonts w:cstheme="minorHAnsi"/>
          <w:i/>
        </w:rPr>
        <w:t xml:space="preserve">wangunk </w:t>
      </w:r>
      <w:r w:rsidRPr="00C97881">
        <w:rPr>
          <w:rFonts w:cstheme="minorHAnsi"/>
          <w:i/>
        </w:rPr>
        <w:t>Journal</w:t>
      </w:r>
      <w:r>
        <w:rPr>
          <w:rFonts w:cstheme="minorHAnsi"/>
        </w:rPr>
        <w:t xml:space="preserve"> </w:t>
      </w:r>
      <w:r w:rsidR="00B05F9E">
        <w:rPr>
          <w:rFonts w:cstheme="minorHAnsi"/>
        </w:rPr>
        <w:t xml:space="preserve">has been vague. </w:t>
      </w:r>
    </w:p>
    <w:p w14:paraId="01DD1255" w14:textId="16247AA7" w:rsidR="00B05F9E" w:rsidRDefault="00C97881" w:rsidP="00302DE7">
      <w:pPr>
        <w:rPr>
          <w:rFonts w:cstheme="minorHAnsi"/>
        </w:rPr>
      </w:pPr>
      <w:r>
        <w:rPr>
          <w:rFonts w:cstheme="minorHAnsi"/>
        </w:rPr>
        <w:tab/>
      </w:r>
      <w:r w:rsidR="00B05F9E">
        <w:rPr>
          <w:rFonts w:cstheme="minorHAnsi"/>
        </w:rPr>
        <w:t xml:space="preserve">Sawyer </w:t>
      </w:r>
      <w:r>
        <w:rPr>
          <w:rFonts w:cstheme="minorHAnsi"/>
        </w:rPr>
        <w:t>Motor C</w:t>
      </w:r>
      <w:r w:rsidR="00B05F9E">
        <w:rPr>
          <w:rFonts w:cstheme="minorHAnsi"/>
        </w:rPr>
        <w:t xml:space="preserve">ar </w:t>
      </w:r>
      <w:r>
        <w:rPr>
          <w:rFonts w:cstheme="minorHAnsi"/>
        </w:rPr>
        <w:t>S</w:t>
      </w:r>
      <w:r w:rsidR="00B05F9E">
        <w:rPr>
          <w:rFonts w:cstheme="minorHAnsi"/>
        </w:rPr>
        <w:t xml:space="preserve">how in Saugerties could be another venue to promote meeting. There will be an </w:t>
      </w:r>
      <w:r>
        <w:rPr>
          <w:rFonts w:cstheme="minorHAnsi"/>
        </w:rPr>
        <w:t>electric vehicle</w:t>
      </w:r>
      <w:r w:rsidR="00B05F9E">
        <w:rPr>
          <w:rFonts w:cstheme="minorHAnsi"/>
        </w:rPr>
        <w:t xml:space="preserve"> session</w:t>
      </w:r>
      <w:r>
        <w:rPr>
          <w:rFonts w:cstheme="minorHAnsi"/>
        </w:rPr>
        <w:t xml:space="preserve"> at the show this year</w:t>
      </w:r>
      <w:r w:rsidR="00B05F9E">
        <w:rPr>
          <w:rFonts w:cstheme="minorHAnsi"/>
        </w:rPr>
        <w:t xml:space="preserve">. </w:t>
      </w:r>
    </w:p>
    <w:p w14:paraId="3E9308F4" w14:textId="447FE6B8" w:rsidR="00B05F9E" w:rsidRDefault="00C97881" w:rsidP="00302DE7">
      <w:pPr>
        <w:rPr>
          <w:rFonts w:cstheme="minorHAnsi"/>
        </w:rPr>
      </w:pPr>
      <w:r>
        <w:rPr>
          <w:rFonts w:cstheme="minorHAnsi"/>
        </w:rPr>
        <w:tab/>
      </w:r>
      <w:r w:rsidR="00B05F9E">
        <w:rPr>
          <w:rFonts w:cstheme="minorHAnsi"/>
        </w:rPr>
        <w:t xml:space="preserve">Could </w:t>
      </w:r>
      <w:r>
        <w:rPr>
          <w:rFonts w:cstheme="minorHAnsi"/>
        </w:rPr>
        <w:t xml:space="preserve">also </w:t>
      </w:r>
      <w:r w:rsidR="00B05F9E">
        <w:rPr>
          <w:rFonts w:cstheme="minorHAnsi"/>
        </w:rPr>
        <w:t xml:space="preserve">advertise through the </w:t>
      </w:r>
      <w:r>
        <w:rPr>
          <w:rFonts w:cstheme="minorHAnsi"/>
        </w:rPr>
        <w:t xml:space="preserve">local </w:t>
      </w:r>
      <w:r w:rsidR="00B05F9E">
        <w:rPr>
          <w:rFonts w:cstheme="minorHAnsi"/>
        </w:rPr>
        <w:t xml:space="preserve">school papers and Facebook pages. </w:t>
      </w:r>
    </w:p>
    <w:p w14:paraId="21C67F8E" w14:textId="594CBF87" w:rsidR="00B05F9E" w:rsidRDefault="00C97881" w:rsidP="00302DE7">
      <w:pPr>
        <w:rPr>
          <w:rFonts w:cstheme="minorHAnsi"/>
        </w:rPr>
      </w:pPr>
      <w:r>
        <w:rPr>
          <w:rFonts w:cstheme="minorHAnsi"/>
        </w:rPr>
        <w:tab/>
      </w:r>
      <w:r w:rsidR="00B05F9E">
        <w:rPr>
          <w:rFonts w:cstheme="minorHAnsi"/>
        </w:rPr>
        <w:t xml:space="preserve">Same </w:t>
      </w:r>
      <w:r>
        <w:rPr>
          <w:rFonts w:cstheme="minorHAnsi"/>
        </w:rPr>
        <w:t xml:space="preserve">meeting </w:t>
      </w:r>
      <w:r w:rsidR="00B05F9E">
        <w:rPr>
          <w:rFonts w:cstheme="minorHAnsi"/>
        </w:rPr>
        <w:t xml:space="preserve">template as last meeting. Iris </w:t>
      </w:r>
      <w:r>
        <w:rPr>
          <w:rFonts w:cstheme="minorHAnsi"/>
        </w:rPr>
        <w:t xml:space="preserve">was proposed </w:t>
      </w:r>
      <w:r w:rsidR="00B05F9E">
        <w:rPr>
          <w:rFonts w:cstheme="minorHAnsi"/>
        </w:rPr>
        <w:t>as MC</w:t>
      </w:r>
      <w:r>
        <w:rPr>
          <w:rFonts w:cstheme="minorHAnsi"/>
        </w:rPr>
        <w:t xml:space="preserve">, even though she was wasn’t at the meeting. </w:t>
      </w:r>
      <w:r w:rsidR="00B05F9E">
        <w:rPr>
          <w:rFonts w:cstheme="minorHAnsi"/>
        </w:rPr>
        <w:t xml:space="preserve"> </w:t>
      </w:r>
    </w:p>
    <w:p w14:paraId="56AB7002" w14:textId="0A589287" w:rsidR="00B05F9E" w:rsidRDefault="00C97881" w:rsidP="00302DE7">
      <w:pPr>
        <w:rPr>
          <w:rFonts w:cstheme="minorHAnsi"/>
        </w:rPr>
      </w:pPr>
      <w:r>
        <w:rPr>
          <w:rFonts w:cstheme="minorHAnsi"/>
        </w:rPr>
        <w:tab/>
        <w:t>There will also be an update on the g</w:t>
      </w:r>
      <w:r w:rsidR="00B05F9E">
        <w:rPr>
          <w:rFonts w:cstheme="minorHAnsi"/>
        </w:rPr>
        <w:t xml:space="preserve">roup purchase </w:t>
      </w:r>
      <w:r>
        <w:rPr>
          <w:rFonts w:cstheme="minorHAnsi"/>
        </w:rPr>
        <w:t>program at</w:t>
      </w:r>
      <w:r w:rsidR="00B05F9E">
        <w:rPr>
          <w:rFonts w:cstheme="minorHAnsi"/>
        </w:rPr>
        <w:t xml:space="preserve"> </w:t>
      </w:r>
      <w:r>
        <w:rPr>
          <w:rFonts w:cstheme="minorHAnsi"/>
        </w:rPr>
        <w:t xml:space="preserve">the online </w:t>
      </w:r>
      <w:r w:rsidR="00B05F9E">
        <w:rPr>
          <w:rFonts w:cstheme="minorHAnsi"/>
        </w:rPr>
        <w:t>meeting.</w:t>
      </w:r>
    </w:p>
    <w:p w14:paraId="5D73E190" w14:textId="77777777" w:rsidR="00B05F9E" w:rsidRDefault="00B05F9E" w:rsidP="00302DE7">
      <w:pPr>
        <w:rPr>
          <w:rFonts w:cstheme="minorHAnsi"/>
        </w:rPr>
      </w:pPr>
    </w:p>
    <w:p w14:paraId="40800A77" w14:textId="3E3B4F90" w:rsidR="00302DE7" w:rsidRDefault="00864EEF">
      <w:pPr>
        <w:rPr>
          <w:rFonts w:cstheme="minorHAnsi"/>
          <w:b/>
        </w:rPr>
      </w:pPr>
      <w:r>
        <w:rPr>
          <w:rFonts w:cstheme="minorHAnsi"/>
        </w:rPr>
        <w:t xml:space="preserve">Melissa announced a </w:t>
      </w:r>
      <w:r>
        <w:rPr>
          <w:rFonts w:cstheme="minorHAnsi"/>
          <w:b/>
        </w:rPr>
        <w:t>b</w:t>
      </w:r>
      <w:r w:rsidR="00302DE7">
        <w:rPr>
          <w:rFonts w:cstheme="minorHAnsi"/>
          <w:b/>
        </w:rPr>
        <w:t xml:space="preserve">usiness EV forum </w:t>
      </w:r>
      <w:r>
        <w:rPr>
          <w:rFonts w:cstheme="minorHAnsi"/>
          <w:b/>
        </w:rPr>
        <w:t xml:space="preserve">sponsored by </w:t>
      </w:r>
      <w:r w:rsidR="00302DE7">
        <w:rPr>
          <w:rFonts w:cstheme="minorHAnsi"/>
          <w:b/>
        </w:rPr>
        <w:t>SHV and Sustainable Winchester</w:t>
      </w:r>
      <w:r>
        <w:rPr>
          <w:rFonts w:cstheme="minorHAnsi"/>
          <w:b/>
        </w:rPr>
        <w:t xml:space="preserve"> (MA)</w:t>
      </w:r>
    </w:p>
    <w:p w14:paraId="5276C1F3" w14:textId="30FB6743" w:rsidR="00B05F9E" w:rsidRDefault="00B05F9E">
      <w:pPr>
        <w:rPr>
          <w:rFonts w:cstheme="minorHAnsi"/>
          <w:b/>
        </w:rPr>
      </w:pPr>
    </w:p>
    <w:p w14:paraId="302355C1" w14:textId="1A1F6218" w:rsidR="00302DE7" w:rsidRPr="00864EEF" w:rsidRDefault="00302DE7">
      <w:pPr>
        <w:rPr>
          <w:rFonts w:cstheme="minorHAnsi"/>
          <w:i/>
        </w:rPr>
      </w:pPr>
      <w:r w:rsidRPr="00864EEF">
        <w:rPr>
          <w:b/>
          <w:i/>
        </w:rPr>
        <w:t>Clean Energy Communities Leadership Round Update</w:t>
      </w:r>
    </w:p>
    <w:p w14:paraId="021A2783" w14:textId="77777777" w:rsidR="00C97881" w:rsidRDefault="00C97881"/>
    <w:p w14:paraId="0F43A48A" w14:textId="19CA2826" w:rsidR="00F10357" w:rsidRDefault="00C97881">
      <w:r>
        <w:t xml:space="preserve">Currently, </w:t>
      </w:r>
      <w:proofErr w:type="spellStart"/>
      <w:r>
        <w:t>Marbletown</w:t>
      </w:r>
      <w:proofErr w:type="spellEnd"/>
      <w:r>
        <w:t xml:space="preserve"> is </w:t>
      </w:r>
      <w:r w:rsidR="00B05F9E">
        <w:t>5</w:t>
      </w:r>
      <w:r w:rsidR="00B05F9E" w:rsidRPr="00B05F9E">
        <w:rPr>
          <w:vertAlign w:val="superscript"/>
        </w:rPr>
        <w:t>th</w:t>
      </w:r>
      <w:r w:rsidR="00B05F9E">
        <w:t xml:space="preserve"> on list. One town has gotten to the top level</w:t>
      </w:r>
      <w:r>
        <w:t xml:space="preserve"> for the full grant</w:t>
      </w:r>
      <w:r w:rsidR="00B05F9E">
        <w:t xml:space="preserve">. </w:t>
      </w:r>
      <w:r>
        <w:t xml:space="preserve">Grant is first come, first served. </w:t>
      </w:r>
      <w:r w:rsidR="0058467C">
        <w:t xml:space="preserve">Need </w:t>
      </w:r>
      <w:r>
        <w:t>50K points</w:t>
      </w:r>
      <w:r w:rsidR="0058467C">
        <w:t xml:space="preserve"> to get $70,000 grant</w:t>
      </w:r>
      <w:r>
        <w:t>.</w:t>
      </w:r>
    </w:p>
    <w:p w14:paraId="2B50FAB5" w14:textId="14D6E44E" w:rsidR="00B05F9E" w:rsidRDefault="00C97881">
      <w:r>
        <w:tab/>
        <w:t>The STRETCH Code is n</w:t>
      </w:r>
      <w:r w:rsidR="00B05F9E">
        <w:t xml:space="preserve">ow on the </w:t>
      </w:r>
      <w:r>
        <w:t xml:space="preserve">Town </w:t>
      </w:r>
      <w:r w:rsidR="00B05F9E">
        <w:t xml:space="preserve">Board’s agenda for a hearing. Rich </w:t>
      </w:r>
      <w:proofErr w:type="spellStart"/>
      <w:r>
        <w:t>Parete</w:t>
      </w:r>
      <w:proofErr w:type="spellEnd"/>
      <w:r>
        <w:t xml:space="preserve"> </w:t>
      </w:r>
      <w:r w:rsidR="00B05F9E">
        <w:t xml:space="preserve">has not committed to supporting it. Tim </w:t>
      </w:r>
      <w:r>
        <w:t xml:space="preserve">said that he </w:t>
      </w:r>
      <w:r w:rsidR="00B05F9E">
        <w:t>will go back to the Board to see if there are any questions. Rich’s question was the costs</w:t>
      </w:r>
      <w:r>
        <w:t>, according to Tom</w:t>
      </w:r>
      <w:r w:rsidR="00B05F9E">
        <w:t xml:space="preserve">. </w:t>
      </w:r>
      <w:r>
        <w:t>He</w:t>
      </w:r>
      <w:r w:rsidR="00B05F9E">
        <w:t xml:space="preserve"> </w:t>
      </w:r>
      <w:r>
        <w:t>add</w:t>
      </w:r>
      <w:r w:rsidR="00B05F9E">
        <w:t xml:space="preserve">s that there will be savings for owners and for renters. Olivia suggested </w:t>
      </w:r>
      <w:r w:rsidR="00864EEF">
        <w:t xml:space="preserve">creating </w:t>
      </w:r>
      <w:r w:rsidR="00B05F9E">
        <w:t xml:space="preserve">a FAQ. </w:t>
      </w:r>
      <w:proofErr w:type="spellStart"/>
      <w:r w:rsidR="00864EEF">
        <w:t>Marbletown</w:t>
      </w:r>
      <w:proofErr w:type="spellEnd"/>
      <w:r w:rsidR="00864EEF">
        <w:t xml:space="preserve"> n</w:t>
      </w:r>
      <w:r w:rsidR="00B05F9E">
        <w:t>eed</w:t>
      </w:r>
      <w:r w:rsidR="00864EEF">
        <w:t>s</w:t>
      </w:r>
      <w:r w:rsidR="00B05F9E">
        <w:t xml:space="preserve"> to be on the first 4 to get the </w:t>
      </w:r>
      <w:r w:rsidR="00864EEF">
        <w:t xml:space="preserve">$70K </w:t>
      </w:r>
      <w:r w:rsidR="00B05F9E">
        <w:t xml:space="preserve">grant. </w:t>
      </w:r>
    </w:p>
    <w:p w14:paraId="3A39AF6B" w14:textId="6A117A18" w:rsidR="00B05F9E" w:rsidRDefault="00864EEF">
      <w:r>
        <w:tab/>
      </w:r>
      <w:r w:rsidR="00B05F9E">
        <w:t xml:space="preserve">Builders could be for </w:t>
      </w:r>
      <w:r>
        <w:t>implementing</w:t>
      </w:r>
      <w:r w:rsidR="00B05F9E">
        <w:t xml:space="preserve"> because they are building a more expensive home. Spec builders could be </w:t>
      </w:r>
      <w:proofErr w:type="spellStart"/>
      <w:r w:rsidR="00B05F9E">
        <w:t>loosers</w:t>
      </w:r>
      <w:proofErr w:type="spellEnd"/>
      <w:r w:rsidR="00B05F9E">
        <w:t xml:space="preserve"> and landlords because they can pass off energy costs. </w:t>
      </w:r>
    </w:p>
    <w:p w14:paraId="500D4A17" w14:textId="30A92723" w:rsidR="00B05F9E" w:rsidRDefault="00864EEF">
      <w:r>
        <w:tab/>
      </w:r>
      <w:proofErr w:type="spellStart"/>
      <w:r w:rsidR="00B05F9E" w:rsidRPr="0058467C">
        <w:rPr>
          <w:i/>
        </w:rPr>
        <w:t>Opt</w:t>
      </w:r>
      <w:proofErr w:type="spellEnd"/>
      <w:r w:rsidR="00B05F9E" w:rsidRPr="0058467C">
        <w:rPr>
          <w:i/>
        </w:rPr>
        <w:t xml:space="preserve"> out community solar</w:t>
      </w:r>
      <w:r w:rsidR="00B05F9E">
        <w:t xml:space="preserve">. Progress has been made. Request for Proposals </w:t>
      </w:r>
      <w:r w:rsidR="0058467C">
        <w:t>are</w:t>
      </w:r>
      <w:r w:rsidR="00B05F9E">
        <w:t xml:space="preserve"> out</w:t>
      </w:r>
      <w:r w:rsidR="0058467C">
        <w:t>.</w:t>
      </w:r>
      <w:r w:rsidR="00B05F9E">
        <w:t xml:space="preserve"> </w:t>
      </w:r>
    </w:p>
    <w:p w14:paraId="3D13B1EC" w14:textId="644F2954" w:rsidR="00B05F9E" w:rsidRDefault="0058467C">
      <w:r>
        <w:tab/>
      </w:r>
      <w:r w:rsidR="00B05F9E">
        <w:t xml:space="preserve">Alan will go through the requirements for clean heating and cooling demo. </w:t>
      </w:r>
    </w:p>
    <w:p w14:paraId="6936575B" w14:textId="77777777" w:rsidR="0058467C" w:rsidRDefault="0058467C"/>
    <w:p w14:paraId="45E330C6" w14:textId="3D405CD6" w:rsidR="00F10357" w:rsidRDefault="00302DE7">
      <w:pPr>
        <w:rPr>
          <w:b/>
        </w:rPr>
      </w:pPr>
      <w:r>
        <w:rPr>
          <w:b/>
        </w:rPr>
        <w:lastRenderedPageBreak/>
        <w:t>EV charging</w:t>
      </w:r>
    </w:p>
    <w:p w14:paraId="312141D0" w14:textId="769A208A" w:rsidR="00B05F9E" w:rsidRDefault="00B05F9E">
      <w:r>
        <w:t xml:space="preserve">Tom </w:t>
      </w:r>
      <w:r w:rsidR="0058467C">
        <w:t>presented ideas to the Board, featuring EV Chargers at</w:t>
      </w:r>
      <w:r>
        <w:t xml:space="preserve"> Grady park, </w:t>
      </w:r>
      <w:r w:rsidR="0058467C">
        <w:t>T</w:t>
      </w:r>
      <w:r>
        <w:t xml:space="preserve">own park, </w:t>
      </w:r>
      <w:r w:rsidR="0058467C">
        <w:t>O</w:t>
      </w:r>
      <w:r>
        <w:t xml:space="preserve">ld </w:t>
      </w:r>
      <w:r w:rsidR="0058467C">
        <w:t>T</w:t>
      </w:r>
      <w:r>
        <w:t xml:space="preserve">own </w:t>
      </w:r>
      <w:r w:rsidR="0058467C">
        <w:t>H</w:t>
      </w:r>
      <w:r>
        <w:t xml:space="preserve">all. </w:t>
      </w:r>
      <w:r w:rsidR="0058467C">
        <w:t>The plan is to require payment</w:t>
      </w:r>
      <w:r>
        <w:t xml:space="preserve"> for EV </w:t>
      </w:r>
      <w:r w:rsidR="0058467C">
        <w:t xml:space="preserve">charging to pay </w:t>
      </w:r>
      <w:r>
        <w:t xml:space="preserve">for free </w:t>
      </w:r>
      <w:proofErr w:type="spellStart"/>
      <w:r>
        <w:t>Wi</w:t>
      </w:r>
      <w:r w:rsidR="0058467C">
        <w:t>F</w:t>
      </w:r>
      <w:r>
        <w:t>i</w:t>
      </w:r>
      <w:proofErr w:type="spellEnd"/>
      <w:r>
        <w:t xml:space="preserve"> at the park.</w:t>
      </w:r>
    </w:p>
    <w:p w14:paraId="05CCE61F" w14:textId="77777777" w:rsidR="0058467C" w:rsidRDefault="0058467C">
      <w:r>
        <w:tab/>
      </w:r>
      <w:r w:rsidR="00B05F9E">
        <w:t xml:space="preserve">Tom </w:t>
      </w:r>
      <w:r>
        <w:t>also discussed EV charging at the</w:t>
      </w:r>
      <w:r w:rsidR="00B05F9E">
        <w:t xml:space="preserve"> Rondout </w:t>
      </w:r>
      <w:r>
        <w:t>Valley B</w:t>
      </w:r>
      <w:r w:rsidR="00B05F9E">
        <w:t xml:space="preserve">usiness </w:t>
      </w:r>
      <w:r>
        <w:t>Association</w:t>
      </w:r>
      <w:r w:rsidR="00B05F9E">
        <w:t xml:space="preserve">. </w:t>
      </w:r>
      <w:r>
        <w:t>Three</w:t>
      </w:r>
      <w:r w:rsidR="00B05F9E">
        <w:t xml:space="preserve"> business</w:t>
      </w:r>
      <w:r>
        <w:t>es</w:t>
      </w:r>
      <w:r w:rsidR="00B05F9E">
        <w:t xml:space="preserve"> interested</w:t>
      </w:r>
      <w:r>
        <w:t xml:space="preserve"> in chargers</w:t>
      </w:r>
      <w:r w:rsidR="00B05F9E">
        <w:t xml:space="preserve">. </w:t>
      </w:r>
      <w:r>
        <w:t xml:space="preserve">In addition, </w:t>
      </w:r>
      <w:r w:rsidR="00B05F9E">
        <w:t>MOMA</w:t>
      </w:r>
      <w:r>
        <w:t xml:space="preserve"> and the</w:t>
      </w:r>
      <w:r w:rsidR="00B05F9E">
        <w:t xml:space="preserve"> Methodist Church</w:t>
      </w:r>
      <w:r>
        <w:t xml:space="preserve"> have expressed interest</w:t>
      </w:r>
      <w:r w:rsidR="00B05F9E">
        <w:t xml:space="preserve">. </w:t>
      </w:r>
    </w:p>
    <w:p w14:paraId="29BA1F05" w14:textId="77777777" w:rsidR="0058467C" w:rsidRDefault="0058467C">
      <w:r>
        <w:tab/>
      </w:r>
      <w:r w:rsidR="00B05F9E">
        <w:t xml:space="preserve">Michael </w:t>
      </w:r>
      <w:r>
        <w:t xml:space="preserve">is </w:t>
      </w:r>
      <w:r w:rsidR="00B05F9E">
        <w:t>adding more</w:t>
      </w:r>
      <w:r>
        <w:t xml:space="preserve"> to the list</w:t>
      </w:r>
      <w:r w:rsidR="00B05F9E">
        <w:t xml:space="preserve">. Ellenville and Rochester businesses </w:t>
      </w:r>
      <w:r>
        <w:t xml:space="preserve">also </w:t>
      </w:r>
      <w:r w:rsidR="00B05F9E">
        <w:t>interested. Some pushback on Grady Park</w:t>
      </w:r>
      <w:r>
        <w:t xml:space="preserve"> because of the lack of parking in High Falls</w:t>
      </w:r>
      <w:r w:rsidR="00B05F9E">
        <w:t xml:space="preserve">. Chargers will be in less desirable spots. </w:t>
      </w:r>
    </w:p>
    <w:p w14:paraId="6BEAB5D8" w14:textId="3E924357" w:rsidR="00B05F9E" w:rsidRDefault="0058467C">
      <w:r>
        <w:tab/>
        <w:t xml:space="preserve">How many EV’s are in </w:t>
      </w:r>
      <w:proofErr w:type="spellStart"/>
      <w:r>
        <w:t>Marbletown</w:t>
      </w:r>
      <w:proofErr w:type="spellEnd"/>
      <w:r>
        <w:t xml:space="preserve">? </w:t>
      </w:r>
      <w:r w:rsidR="00B05F9E">
        <w:t xml:space="preserve">SHV has an intern who can count EVs in </w:t>
      </w:r>
      <w:proofErr w:type="spellStart"/>
      <w:r w:rsidR="00B05F9E">
        <w:t>Marbletown</w:t>
      </w:r>
      <w:proofErr w:type="spellEnd"/>
      <w:r w:rsidR="00B05F9E">
        <w:t xml:space="preserve">. </w:t>
      </w:r>
    </w:p>
    <w:p w14:paraId="3F65B43C" w14:textId="0C2E48E9" w:rsidR="00B05F9E" w:rsidRDefault="0058467C">
      <w:r>
        <w:tab/>
      </w:r>
      <w:r w:rsidR="00B05F9E">
        <w:t xml:space="preserve">Tom is going to promote a low fee for charging. </w:t>
      </w:r>
    </w:p>
    <w:p w14:paraId="6A9A7CB4" w14:textId="4D5893D2" w:rsidR="00B05F9E" w:rsidRDefault="0058467C">
      <w:r>
        <w:tab/>
        <w:t>Also need to p</w:t>
      </w:r>
      <w:r w:rsidR="00B05F9E">
        <w:t xml:space="preserve">rint </w:t>
      </w:r>
      <w:r>
        <w:t>a</w:t>
      </w:r>
      <w:r w:rsidR="00B05F9E">
        <w:t xml:space="preserve"> flyer to post near the charger. </w:t>
      </w:r>
    </w:p>
    <w:p w14:paraId="12443904" w14:textId="5E4BFEDB" w:rsidR="00B05F9E" w:rsidRDefault="00B05F9E"/>
    <w:p w14:paraId="247CFE70" w14:textId="77777777" w:rsidR="00B05F9E" w:rsidRPr="00B05F9E" w:rsidRDefault="00B05F9E"/>
    <w:p w14:paraId="5C6827B6" w14:textId="2AB59C8F" w:rsidR="00AF75FF" w:rsidRDefault="00302DE7">
      <w:pPr>
        <w:rPr>
          <w:b/>
        </w:rPr>
      </w:pPr>
      <w:r>
        <w:rPr>
          <w:b/>
        </w:rPr>
        <w:t>Update on Preservation and Investment Committee</w:t>
      </w:r>
    </w:p>
    <w:p w14:paraId="1443E9D3" w14:textId="4D83F777" w:rsidR="00B05F9E" w:rsidRDefault="00B05F9E">
      <w:r>
        <w:t xml:space="preserve">Olivia: Nothing new. Honing in on list of priorities. Looking at properties for sale right now. </w:t>
      </w:r>
    </w:p>
    <w:p w14:paraId="5AB96858" w14:textId="4DD405A2" w:rsidR="00B05F9E" w:rsidRPr="00B05F9E" w:rsidRDefault="00B05F9E">
      <w:r>
        <w:t>Priorities include those of ECC. Looking at different elements, such as historic</w:t>
      </w:r>
      <w:r w:rsidR="0058467C">
        <w:t xml:space="preserve"> nature and</w:t>
      </w:r>
      <w:r>
        <w:t xml:space="preserve"> environmental impacts. </w:t>
      </w:r>
    </w:p>
    <w:p w14:paraId="1210A93E" w14:textId="24396998" w:rsidR="00B05F9E" w:rsidRDefault="00B05F9E">
      <w:pPr>
        <w:rPr>
          <w:b/>
        </w:rPr>
      </w:pPr>
    </w:p>
    <w:p w14:paraId="1B709518" w14:textId="1A57A8D5" w:rsidR="00302DE7" w:rsidRDefault="00302DE7">
      <w:pPr>
        <w:rPr>
          <w:b/>
        </w:rPr>
      </w:pPr>
      <w:r>
        <w:rPr>
          <w:b/>
        </w:rPr>
        <w:t>Solar Tour</w:t>
      </w:r>
    </w:p>
    <w:p w14:paraId="6486A0E2" w14:textId="00703DA9" w:rsidR="00B05F9E" w:rsidRPr="00B05F9E" w:rsidRDefault="00B05F9E">
      <w:r>
        <w:t>Possible tour of 4 MW farm</w:t>
      </w:r>
      <w:r w:rsidR="0058467C">
        <w:t xml:space="preserve"> i</w:t>
      </w:r>
      <w:r>
        <w:t>n north</w:t>
      </w:r>
      <w:r w:rsidR="0058467C">
        <w:t>ern</w:t>
      </w:r>
      <w:r>
        <w:t xml:space="preserve"> </w:t>
      </w:r>
      <w:proofErr w:type="spellStart"/>
      <w:r>
        <w:t>Marbletown</w:t>
      </w:r>
      <w:proofErr w:type="spellEnd"/>
      <w:r>
        <w:t xml:space="preserve">. </w:t>
      </w:r>
      <w:r w:rsidR="0058467C">
        <w:t>Need to i</w:t>
      </w:r>
      <w:r>
        <w:t xml:space="preserve">nvite local press. </w:t>
      </w:r>
    </w:p>
    <w:p w14:paraId="3A4C61CB" w14:textId="77777777" w:rsidR="00B05F9E" w:rsidRDefault="00B05F9E">
      <w:pPr>
        <w:rPr>
          <w:b/>
        </w:rPr>
      </w:pPr>
    </w:p>
    <w:p w14:paraId="4D82EDE3" w14:textId="6ED8B055" w:rsidR="00302DE7" w:rsidRPr="00302DE7" w:rsidRDefault="00302DE7">
      <w:pPr>
        <w:rPr>
          <w:b/>
        </w:rPr>
      </w:pPr>
      <w:r>
        <w:rPr>
          <w:b/>
        </w:rPr>
        <w:t>Ashokan Pump Storage</w:t>
      </w:r>
    </w:p>
    <w:p w14:paraId="5E458A8F" w14:textId="4D6526CD" w:rsidR="004502C7" w:rsidRDefault="00B05F9E">
      <w:r>
        <w:t xml:space="preserve">Developer withdrew the application. </w:t>
      </w:r>
      <w:r w:rsidR="0058467C">
        <w:t>However, the company is s</w:t>
      </w:r>
      <w:r>
        <w:t xml:space="preserve">till looking at sites. </w:t>
      </w:r>
    </w:p>
    <w:p w14:paraId="07509E98" w14:textId="3AE0D24F" w:rsidR="00B05F9E" w:rsidRDefault="00B05F9E"/>
    <w:p w14:paraId="5DF0F72A" w14:textId="3085235C" w:rsidR="00B05F9E" w:rsidRDefault="00B05F9E">
      <w:r w:rsidRPr="00B05F9E">
        <w:rPr>
          <w:b/>
        </w:rPr>
        <w:t>New items:</w:t>
      </w:r>
      <w:r>
        <w:t xml:space="preserve"> Induction stove top. </w:t>
      </w:r>
      <w:r w:rsidR="000E6E13">
        <w:t>Should we have a l</w:t>
      </w:r>
      <w:r>
        <w:t>ending library of items</w:t>
      </w:r>
      <w:r w:rsidR="000E6E13">
        <w:t>?</w:t>
      </w:r>
      <w:r>
        <w:t xml:space="preserve"> </w:t>
      </w:r>
      <w:r w:rsidR="000E6E13">
        <w:t xml:space="preserve">Such as a </w:t>
      </w:r>
      <w:r>
        <w:t>kW meter</w:t>
      </w:r>
      <w:r w:rsidR="000E6E13">
        <w:t xml:space="preserve"> or induction stove top. </w:t>
      </w:r>
      <w:r>
        <w:t xml:space="preserve"> </w:t>
      </w:r>
      <w:r w:rsidR="000E6E13">
        <w:t>We could have an i</w:t>
      </w:r>
      <w:r>
        <w:t>nduction stove top as a giveaway</w:t>
      </w:r>
      <w:r w:rsidR="000E6E13">
        <w:t xml:space="preserve"> </w:t>
      </w:r>
      <w:r>
        <w:t xml:space="preserve">for </w:t>
      </w:r>
      <w:r w:rsidR="000E6E13">
        <w:t xml:space="preserve">the </w:t>
      </w:r>
      <w:r>
        <w:t xml:space="preserve">May event. One to give away and one to borrow. Loaner offer at April meeting; give away for May. Doug will donate 2 induction heaters. </w:t>
      </w:r>
      <w:bookmarkStart w:id="0" w:name="_GoBack"/>
      <w:bookmarkEnd w:id="0"/>
    </w:p>
    <w:p w14:paraId="7B7F8B13" w14:textId="6707569B" w:rsidR="00B05F9E" w:rsidRDefault="00B05F9E"/>
    <w:p w14:paraId="36153510" w14:textId="16291C89" w:rsidR="00B05F9E" w:rsidRDefault="00B05F9E">
      <w:r>
        <w:t>Adjourn 8:12</w:t>
      </w:r>
    </w:p>
    <w:p w14:paraId="5AAF30E9" w14:textId="77777777" w:rsidR="00B05F9E" w:rsidRDefault="00B05F9E"/>
    <w:p w14:paraId="0635A0CE" w14:textId="77777777" w:rsidR="00DF302F" w:rsidRDefault="00DF302F"/>
    <w:p w14:paraId="5266A92B" w14:textId="77777777" w:rsidR="00DF302F" w:rsidRDefault="00DF302F"/>
    <w:p w14:paraId="4774C883" w14:textId="77777777" w:rsidR="00ED59DB" w:rsidRDefault="00ED59DB"/>
    <w:p w14:paraId="663D2706" w14:textId="77777777" w:rsidR="00ED59DB" w:rsidRDefault="00ED59DB"/>
    <w:p w14:paraId="530EFE6D" w14:textId="77777777" w:rsidR="00ED59DB" w:rsidRDefault="00ED59DB"/>
    <w:p w14:paraId="01436EFF" w14:textId="77777777" w:rsidR="00ED59DB" w:rsidRDefault="00ED59DB"/>
    <w:p w14:paraId="1305E67C" w14:textId="77777777" w:rsidR="00ED59DB" w:rsidRDefault="00ED59DB"/>
    <w:p w14:paraId="6467DF37" w14:textId="77777777" w:rsidR="00ED59DB" w:rsidRDefault="00ED59DB"/>
    <w:p w14:paraId="7FEB20D9" w14:textId="77777777" w:rsidR="00ED59DB" w:rsidRDefault="00ED59DB"/>
    <w:p w14:paraId="7A582182" w14:textId="77777777" w:rsidR="00ED59DB" w:rsidRDefault="00ED59DB"/>
    <w:sectPr w:rsidR="00ED59DB" w:rsidSect="000817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B80287"/>
    <w:multiLevelType w:val="multilevel"/>
    <w:tmpl w:val="5FC6C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9DB"/>
    <w:rsid w:val="00062D1F"/>
    <w:rsid w:val="00077175"/>
    <w:rsid w:val="00081723"/>
    <w:rsid w:val="000E6E13"/>
    <w:rsid w:val="001008BE"/>
    <w:rsid w:val="00185289"/>
    <w:rsid w:val="002E15E3"/>
    <w:rsid w:val="00302DE7"/>
    <w:rsid w:val="00315199"/>
    <w:rsid w:val="00374D6D"/>
    <w:rsid w:val="00386049"/>
    <w:rsid w:val="004502C7"/>
    <w:rsid w:val="00475ADD"/>
    <w:rsid w:val="004D42A7"/>
    <w:rsid w:val="004F25B3"/>
    <w:rsid w:val="00545FB0"/>
    <w:rsid w:val="0058467C"/>
    <w:rsid w:val="006824B5"/>
    <w:rsid w:val="006D6A8E"/>
    <w:rsid w:val="0072606F"/>
    <w:rsid w:val="0074112C"/>
    <w:rsid w:val="007D1F8D"/>
    <w:rsid w:val="00832ADE"/>
    <w:rsid w:val="00843BDD"/>
    <w:rsid w:val="00861C14"/>
    <w:rsid w:val="00864EEF"/>
    <w:rsid w:val="00873FC9"/>
    <w:rsid w:val="008D28C7"/>
    <w:rsid w:val="008E156F"/>
    <w:rsid w:val="00A00681"/>
    <w:rsid w:val="00A50649"/>
    <w:rsid w:val="00AB731A"/>
    <w:rsid w:val="00AF75FF"/>
    <w:rsid w:val="00B05F9E"/>
    <w:rsid w:val="00B21EE9"/>
    <w:rsid w:val="00B22013"/>
    <w:rsid w:val="00B515CE"/>
    <w:rsid w:val="00C57A56"/>
    <w:rsid w:val="00C61070"/>
    <w:rsid w:val="00C97881"/>
    <w:rsid w:val="00CD610F"/>
    <w:rsid w:val="00D63ABD"/>
    <w:rsid w:val="00D84DC6"/>
    <w:rsid w:val="00DF302F"/>
    <w:rsid w:val="00EB0A4B"/>
    <w:rsid w:val="00ED59DB"/>
    <w:rsid w:val="00F10357"/>
    <w:rsid w:val="00F3500D"/>
    <w:rsid w:val="00F9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2AD528"/>
  <w14:defaultImageDpi w14:val="32767"/>
  <w15:chartTrackingRefBased/>
  <w15:docId w15:val="{78196E57-A429-6B4C-889E-030146CF2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107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6824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3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159B01C-CD1A-7E46-9544-59CB28975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Newman</dc:creator>
  <cp:keywords/>
  <dc:description/>
  <cp:lastModifiedBy>Alan Newman</cp:lastModifiedBy>
  <cp:revision>7</cp:revision>
  <dcterms:created xsi:type="dcterms:W3CDTF">2021-04-14T22:40:00Z</dcterms:created>
  <dcterms:modified xsi:type="dcterms:W3CDTF">2021-05-11T18:26:00Z</dcterms:modified>
</cp:coreProperties>
</file>